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41C4" w14:textId="02679917" w:rsidR="009471FD" w:rsidRPr="009471FD" w:rsidRDefault="009471FD" w:rsidP="009471FD">
      <w:pPr>
        <w:spacing w:line="400" w:lineRule="exact"/>
        <w:jc w:val="center"/>
        <w:rPr>
          <w:rFonts w:asciiTheme="minorEastAsia" w:hAnsiTheme="minorEastAsia"/>
          <w:b/>
          <w:bCs/>
          <w:color w:val="000000" w:themeColor="text1"/>
          <w:sz w:val="32"/>
          <w:szCs w:val="32"/>
          <w:bdr w:val="single" w:sz="4" w:space="0" w:color="auto"/>
        </w:rPr>
      </w:pPr>
      <w:r w:rsidRPr="009471FD">
        <w:rPr>
          <w:rFonts w:asciiTheme="minorEastAsia" w:hAnsiTheme="minorEastAsia"/>
          <w:b/>
          <w:bCs/>
          <w:color w:val="000000" w:themeColor="text1"/>
          <w:sz w:val="32"/>
          <w:szCs w:val="32"/>
        </w:rPr>
        <w:t>Consultation Form</w:t>
      </w:r>
    </w:p>
    <w:p w14:paraId="4347DC56" w14:textId="29787C96" w:rsidR="00E276EA" w:rsidRPr="009471FD" w:rsidRDefault="009471FD" w:rsidP="00E276EA">
      <w:pPr>
        <w:spacing w:line="400" w:lineRule="exact"/>
        <w:jc w:val="left"/>
        <w:rPr>
          <w:rFonts w:asciiTheme="minorEastAsia" w:hAnsiTheme="minorEastAsia"/>
          <w:color w:val="000000" w:themeColor="text1"/>
          <w:sz w:val="24"/>
          <w:szCs w:val="24"/>
        </w:rPr>
      </w:pPr>
      <w:r w:rsidRPr="009471FD">
        <w:rPr>
          <w:rFonts w:asciiTheme="minorEastAsia" w:hAnsiTheme="minorEastAsia" w:hint="eastAsia"/>
          <w:color w:val="000000" w:themeColor="text1"/>
          <w:sz w:val="24"/>
          <w:szCs w:val="24"/>
        </w:rPr>
        <w:t>P</w:t>
      </w:r>
      <w:r w:rsidRPr="009471FD">
        <w:rPr>
          <w:rFonts w:asciiTheme="minorEastAsia" w:hAnsiTheme="minorEastAsia"/>
          <w:color w:val="000000" w:themeColor="text1"/>
          <w:sz w:val="24"/>
          <w:szCs w:val="24"/>
        </w:rPr>
        <w:t>lease write down your concern. If you have concern more than 1, write them down by subject. You can also write down background information in one or two pages. If you cannot write them down, you can list only subject of your concern. We respect your privacy.</w:t>
      </w:r>
    </w:p>
    <w:p w14:paraId="40C3E339" w14:textId="77777777" w:rsidR="007B485B" w:rsidRPr="009471FD" w:rsidRDefault="007B485B" w:rsidP="00E276EA">
      <w:pPr>
        <w:spacing w:line="400" w:lineRule="exact"/>
        <w:jc w:val="left"/>
        <w:rPr>
          <w:rFonts w:asciiTheme="minorEastAsia" w:hAnsiTheme="minorEastAsia"/>
          <w:b/>
          <w:bCs/>
          <w:color w:val="000000" w:themeColor="text1"/>
          <w:sz w:val="24"/>
          <w:szCs w:val="24"/>
        </w:rPr>
      </w:pPr>
    </w:p>
    <w:tbl>
      <w:tblPr>
        <w:tblStyle w:val="TableGrid"/>
        <w:tblW w:w="0" w:type="auto"/>
        <w:tblLook w:val="04A0" w:firstRow="1" w:lastRow="0" w:firstColumn="1" w:lastColumn="0" w:noHBand="0" w:noVBand="1"/>
      </w:tblPr>
      <w:tblGrid>
        <w:gridCol w:w="10343"/>
      </w:tblGrid>
      <w:tr w:rsidR="007B485B" w:rsidRPr="009471FD" w14:paraId="0F25D86E" w14:textId="77777777" w:rsidTr="007B485B">
        <w:trPr>
          <w:trHeight w:val="12439"/>
        </w:trPr>
        <w:tc>
          <w:tcPr>
            <w:tcW w:w="10343" w:type="dxa"/>
          </w:tcPr>
          <w:p w14:paraId="212E7AB3" w14:textId="52C1AE65" w:rsidR="007B485B" w:rsidRPr="009471FD" w:rsidRDefault="007B485B" w:rsidP="00E276EA">
            <w:pPr>
              <w:spacing w:line="400" w:lineRule="exact"/>
              <w:jc w:val="left"/>
              <w:rPr>
                <w:rFonts w:asciiTheme="minorEastAsia" w:hAnsiTheme="minorEastAsia"/>
                <w:b/>
                <w:bCs/>
                <w:color w:val="000000" w:themeColor="text1"/>
                <w:sz w:val="24"/>
                <w:szCs w:val="24"/>
              </w:rPr>
            </w:pPr>
          </w:p>
        </w:tc>
      </w:tr>
    </w:tbl>
    <w:p w14:paraId="72CC2872" w14:textId="77777777" w:rsidR="007B485B" w:rsidRPr="009471FD" w:rsidRDefault="007B485B" w:rsidP="00E276EA">
      <w:pPr>
        <w:spacing w:line="400" w:lineRule="exact"/>
        <w:jc w:val="left"/>
        <w:rPr>
          <w:rFonts w:asciiTheme="minorEastAsia" w:hAnsiTheme="minorEastAsia"/>
          <w:b/>
          <w:bCs/>
          <w:color w:val="000000" w:themeColor="text1"/>
          <w:sz w:val="24"/>
          <w:szCs w:val="24"/>
        </w:rPr>
      </w:pPr>
    </w:p>
    <w:p w14:paraId="736DE299" w14:textId="77777777" w:rsidR="00E276EA" w:rsidRPr="009471FD" w:rsidRDefault="00E276EA" w:rsidP="00E276EA">
      <w:pPr>
        <w:spacing w:line="400" w:lineRule="exact"/>
        <w:jc w:val="left"/>
        <w:rPr>
          <w:rFonts w:asciiTheme="minorEastAsia" w:hAnsiTheme="minorEastAsia"/>
          <w:b/>
          <w:bCs/>
          <w:color w:val="000000" w:themeColor="text1"/>
          <w:sz w:val="24"/>
          <w:szCs w:val="24"/>
        </w:rPr>
      </w:pPr>
    </w:p>
    <w:sectPr w:rsidR="00E276EA" w:rsidRPr="009471FD" w:rsidSect="007B485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DaunPenh">
    <w:panose1 w:val="01010101010101010101"/>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olBoran">
    <w:panose1 w:val="020B0100010101010101"/>
    <w:charset w:val="00"/>
    <w:family w:val="swiss"/>
    <w:pitch w:val="variable"/>
    <w:sig w:usb0="80000003" w:usb1="00000000"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EA"/>
    <w:rsid w:val="00185201"/>
    <w:rsid w:val="007B485B"/>
    <w:rsid w:val="009471FD"/>
    <w:rsid w:val="00DB1C83"/>
    <w:rsid w:val="00E276E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7BAC5"/>
  <w15:chartTrackingRefBased/>
  <w15:docId w15:val="{A3A73155-9766-41DC-AF6F-36F1136B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和子</dc:creator>
  <cp:keywords/>
  <dc:description/>
  <cp:lastModifiedBy>Vorthanak Hean</cp:lastModifiedBy>
  <cp:revision>4</cp:revision>
  <cp:lastPrinted>2023-05-06T06:52:00Z</cp:lastPrinted>
  <dcterms:created xsi:type="dcterms:W3CDTF">2023-05-06T06:44:00Z</dcterms:created>
  <dcterms:modified xsi:type="dcterms:W3CDTF">2023-05-27T07:52:00Z</dcterms:modified>
</cp:coreProperties>
</file>